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7F1" w:rsidRPr="006F2A57" w:rsidRDefault="007917F1" w:rsidP="007917F1">
      <w:pPr>
        <w:spacing w:after="0"/>
        <w:jc w:val="right"/>
        <w:rPr>
          <w:rFonts w:ascii="GHEA Grapalat" w:hAnsi="GHEA Grapalat"/>
          <w:lang w:val="hy-AM"/>
        </w:rPr>
      </w:pPr>
      <w:r w:rsidRPr="006F2A57">
        <w:rPr>
          <w:rFonts w:ascii="GHEA Grapalat" w:hAnsi="GHEA Grapalat" w:cs="Arial"/>
          <w:lang w:val="hy-AM"/>
        </w:rPr>
        <w:t>Հավելված</w:t>
      </w:r>
      <w:r>
        <w:rPr>
          <w:rFonts w:ascii="GHEA Grapalat" w:hAnsi="GHEA Grapalat"/>
          <w:lang w:val="hy-AM"/>
        </w:rPr>
        <w:t xml:space="preserve"> 2</w:t>
      </w:r>
    </w:p>
    <w:p w:rsidR="007917F1" w:rsidRPr="006F2A57" w:rsidRDefault="007917F1" w:rsidP="007917F1">
      <w:pPr>
        <w:spacing w:after="0"/>
        <w:jc w:val="right"/>
        <w:rPr>
          <w:rFonts w:ascii="GHEA Grapalat" w:hAnsi="GHEA Grapalat"/>
          <w:lang w:val="hy-AM"/>
        </w:rPr>
      </w:pPr>
      <w:r w:rsidRPr="006F2A57">
        <w:rPr>
          <w:rFonts w:ascii="GHEA Grapalat" w:hAnsi="GHEA Grapalat"/>
          <w:lang w:val="hy-AM"/>
        </w:rPr>
        <w:t>Ֆիոլետովո համայնքի ավագանու</w:t>
      </w:r>
    </w:p>
    <w:p w:rsidR="007917F1" w:rsidRDefault="007917F1" w:rsidP="007917F1">
      <w:pPr>
        <w:spacing w:after="0"/>
        <w:jc w:val="right"/>
        <w:rPr>
          <w:rFonts w:ascii="GHEA Grapalat" w:hAnsi="GHEA Grapalat"/>
          <w:lang w:val="hy-AM"/>
        </w:rPr>
      </w:pPr>
      <w:r w:rsidRPr="006F2A57">
        <w:rPr>
          <w:rFonts w:ascii="GHEA Grapalat" w:hAnsi="GHEA Grapalat"/>
          <w:lang w:val="hy-AM"/>
        </w:rPr>
        <w:t xml:space="preserve"> 2024 թ</w:t>
      </w:r>
      <w:r w:rsidRPr="006F2A57">
        <w:rPr>
          <w:rFonts w:ascii="GHEA Grapalat" w:hAnsi="Cambria Math"/>
          <w:lang w:val="hy-AM"/>
        </w:rPr>
        <w:t>․</w:t>
      </w:r>
      <w:r w:rsidRPr="006F2A57">
        <w:rPr>
          <w:rFonts w:ascii="GHEA Grapalat" w:hAnsi="GHEA Grapalat"/>
          <w:lang w:val="hy-AM"/>
        </w:rPr>
        <w:t xml:space="preserve">- փետրվարի 21-ի թիվ  4-Ա որոշման  </w:t>
      </w:r>
    </w:p>
    <w:p w:rsidR="007917F1" w:rsidRPr="006F2A57" w:rsidRDefault="007917F1" w:rsidP="007917F1">
      <w:pPr>
        <w:spacing w:after="0"/>
        <w:jc w:val="right"/>
        <w:rPr>
          <w:rFonts w:ascii="GHEA Grapalat" w:hAnsi="GHEA Grapalat"/>
          <w:lang w:val="hy-AM"/>
        </w:rPr>
      </w:pPr>
      <w:r w:rsidRPr="006F2A57">
        <w:rPr>
          <w:rFonts w:ascii="GHEA Grapalat" w:hAnsi="GHEA Grapalat"/>
          <w:lang w:val="hy-AM"/>
        </w:rPr>
        <w:t xml:space="preserve"> </w:t>
      </w:r>
    </w:p>
    <w:p w:rsidR="00B3477E" w:rsidRPr="00C86F79" w:rsidRDefault="00B3477E" w:rsidP="00B3477E">
      <w:pPr>
        <w:jc w:val="center"/>
        <w:rPr>
          <w:rFonts w:ascii="GHEA Grapalat" w:hAnsi="GHEA Grapalat" w:cs="Arial"/>
          <w:sz w:val="26"/>
          <w:szCs w:val="26"/>
          <w:lang w:val="hy-AM"/>
        </w:rPr>
      </w:pPr>
      <w:r>
        <w:rPr>
          <w:rFonts w:ascii="GHEA Grapalat" w:hAnsi="GHEA Grapalat" w:cs="Arial"/>
          <w:sz w:val="26"/>
          <w:szCs w:val="26"/>
          <w:lang w:val="hy-AM"/>
        </w:rPr>
        <w:t xml:space="preserve">ՖԻՈԼԵՏՈՎՈ </w:t>
      </w:r>
      <w:r w:rsidRPr="00C86F79">
        <w:rPr>
          <w:rFonts w:ascii="GHEA Grapalat" w:hAnsi="GHEA Grapalat" w:cs="Arial"/>
          <w:sz w:val="26"/>
          <w:szCs w:val="26"/>
          <w:lang w:val="hy-AM"/>
        </w:rPr>
        <w:t>ՀԱՄԱՅՆՔԻ 2023Թ-Ի</w:t>
      </w:r>
      <w:r>
        <w:rPr>
          <w:rFonts w:ascii="GHEA Grapalat" w:hAnsi="GHEA Grapalat" w:cs="Arial"/>
          <w:sz w:val="26"/>
          <w:szCs w:val="26"/>
          <w:lang w:val="hy-AM"/>
        </w:rPr>
        <w:t xml:space="preserve"> </w:t>
      </w:r>
      <w:r w:rsidRPr="00C86F79">
        <w:rPr>
          <w:rFonts w:ascii="GHEA Grapalat" w:hAnsi="GHEA Grapalat" w:cs="Arial"/>
          <w:sz w:val="26"/>
          <w:szCs w:val="26"/>
          <w:lang w:val="hy-AM"/>
        </w:rPr>
        <w:t>ՏԱՐԵԿԱՆ</w:t>
      </w:r>
      <w:r>
        <w:rPr>
          <w:rFonts w:ascii="GHEA Grapalat" w:hAnsi="GHEA Grapalat" w:cs="Arial"/>
          <w:sz w:val="26"/>
          <w:szCs w:val="26"/>
          <w:lang w:val="hy-AM"/>
        </w:rPr>
        <w:t xml:space="preserve"> </w:t>
      </w:r>
      <w:r w:rsidRPr="00C86F79">
        <w:rPr>
          <w:rFonts w:ascii="GHEA Grapalat" w:hAnsi="GHEA Grapalat" w:cs="Arial"/>
          <w:sz w:val="26"/>
          <w:szCs w:val="26"/>
          <w:lang w:val="hy-AM"/>
        </w:rPr>
        <w:t>ԱՇԽԱՏԱՆՔԱՅԻՆ</w:t>
      </w:r>
      <w:r>
        <w:rPr>
          <w:rFonts w:ascii="GHEA Grapalat" w:hAnsi="GHEA Grapalat" w:cs="Arial"/>
          <w:sz w:val="26"/>
          <w:szCs w:val="26"/>
          <w:lang w:val="hy-AM"/>
        </w:rPr>
        <w:t xml:space="preserve"> </w:t>
      </w:r>
      <w:r w:rsidRPr="00C86F79">
        <w:rPr>
          <w:rFonts w:ascii="GHEA Grapalat" w:hAnsi="GHEA Grapalat" w:cs="Arial"/>
          <w:sz w:val="26"/>
          <w:szCs w:val="26"/>
          <w:lang w:val="hy-AM"/>
        </w:rPr>
        <w:t>ՊԼԱՆԻ</w:t>
      </w:r>
      <w:r>
        <w:rPr>
          <w:rFonts w:ascii="GHEA Grapalat" w:hAnsi="GHEA Grapalat" w:cs="Arial"/>
          <w:sz w:val="26"/>
          <w:szCs w:val="26"/>
          <w:lang w:val="hy-AM"/>
        </w:rPr>
        <w:t xml:space="preserve"> </w:t>
      </w:r>
      <w:r w:rsidRPr="00C86F79">
        <w:rPr>
          <w:rFonts w:ascii="GHEA Grapalat" w:hAnsi="GHEA Grapalat" w:cs="Arial"/>
          <w:sz w:val="26"/>
          <w:szCs w:val="26"/>
          <w:lang w:val="hy-AM"/>
        </w:rPr>
        <w:t>ՀԱՇՎԵՏՎՈՒԹՅՈՒՆԸ</w:t>
      </w:r>
    </w:p>
    <w:p w:rsidR="00B3477E" w:rsidRPr="00C86F79" w:rsidRDefault="00B3477E" w:rsidP="00B3477E">
      <w:pPr>
        <w:rPr>
          <w:rFonts w:ascii="GHEA Grapalat" w:hAnsi="GHEA Grapalat" w:cs="Arial"/>
          <w:sz w:val="26"/>
          <w:szCs w:val="26"/>
          <w:lang w:val="hy-AM"/>
        </w:rPr>
      </w:pPr>
    </w:p>
    <w:p w:rsidR="00B3477E" w:rsidRPr="00C86F79" w:rsidRDefault="00B3477E" w:rsidP="00B3477E">
      <w:pPr>
        <w:rPr>
          <w:rFonts w:ascii="GHEA Grapalat" w:hAnsi="GHEA Grapalat" w:cs="Arial"/>
          <w:sz w:val="26"/>
          <w:szCs w:val="26"/>
          <w:lang w:val="hy-AM"/>
        </w:rPr>
      </w:pPr>
      <w:r w:rsidRPr="00C86F79">
        <w:rPr>
          <w:rFonts w:ascii="GHEA Grapalat" w:hAnsi="GHEA Grapalat" w:cs="Arial"/>
          <w:sz w:val="26"/>
          <w:szCs w:val="26"/>
          <w:lang w:val="hy-AM"/>
        </w:rPr>
        <w:t>Համայնքի 2023թ նախատեսվել է կոյուղու կառուցում</w:t>
      </w:r>
      <w:r>
        <w:rPr>
          <w:rFonts w:ascii="GHEA Grapalat" w:hAnsi="GHEA Grapalat" w:cs="Arial"/>
          <w:sz w:val="26"/>
          <w:szCs w:val="26"/>
          <w:lang w:val="hy-AM"/>
        </w:rPr>
        <w:t>,</w:t>
      </w:r>
      <w:r w:rsidRPr="00C86F79">
        <w:rPr>
          <w:rFonts w:ascii="GHEA Grapalat" w:hAnsi="GHEA Grapalat" w:cs="Arial"/>
          <w:sz w:val="26"/>
          <w:szCs w:val="26"/>
          <w:lang w:val="hy-AM"/>
        </w:rPr>
        <w:t xml:space="preserve"> որի գինը </w:t>
      </w:r>
      <w:r>
        <w:rPr>
          <w:rFonts w:ascii="GHEA Grapalat" w:hAnsi="GHEA Grapalat" w:cs="Arial"/>
          <w:sz w:val="26"/>
          <w:szCs w:val="26"/>
          <w:lang w:val="hy-AM"/>
        </w:rPr>
        <w:t xml:space="preserve">արժեքը կազմել է </w:t>
      </w:r>
      <w:r w:rsidRPr="00C86F79">
        <w:rPr>
          <w:rFonts w:ascii="GHEA Grapalat" w:hAnsi="GHEA Grapalat" w:cs="Arial"/>
          <w:sz w:val="26"/>
          <w:szCs w:val="26"/>
          <w:lang w:val="hy-AM"/>
        </w:rPr>
        <w:t xml:space="preserve">32.760.000 </w:t>
      </w:r>
      <w:r>
        <w:rPr>
          <w:rFonts w:ascii="GHEA Grapalat" w:hAnsi="GHEA Grapalat" w:cs="Arial"/>
          <w:sz w:val="26"/>
          <w:szCs w:val="26"/>
          <w:lang w:val="hy-AM"/>
        </w:rPr>
        <w:t>դրամ</w:t>
      </w:r>
    </w:p>
    <w:p w:rsidR="00B3477E" w:rsidRPr="00C86F79" w:rsidRDefault="00B3477E" w:rsidP="00B3477E">
      <w:pPr>
        <w:rPr>
          <w:rFonts w:ascii="GHEA Grapalat" w:hAnsi="GHEA Grapalat" w:cs="Arial"/>
          <w:sz w:val="26"/>
          <w:szCs w:val="26"/>
          <w:lang w:val="hy-AM"/>
        </w:rPr>
      </w:pPr>
      <w:r>
        <w:rPr>
          <w:rFonts w:ascii="GHEA Grapalat" w:hAnsi="GHEA Grapalat" w:cs="Arial"/>
          <w:sz w:val="26"/>
          <w:szCs w:val="26"/>
          <w:lang w:val="hy-AM"/>
        </w:rPr>
        <w:t>Պ</w:t>
      </w:r>
      <w:r w:rsidRPr="00C86F79">
        <w:rPr>
          <w:rFonts w:ascii="GHEA Grapalat" w:hAnsi="GHEA Grapalat" w:cs="Arial"/>
          <w:sz w:val="26"/>
          <w:szCs w:val="26"/>
          <w:lang w:val="hy-AM"/>
        </w:rPr>
        <w:t xml:space="preserve">ետության կողմից </w:t>
      </w:r>
      <w:r>
        <w:rPr>
          <w:rFonts w:ascii="GHEA Grapalat" w:hAnsi="GHEA Grapalat" w:cs="Arial"/>
          <w:sz w:val="26"/>
          <w:szCs w:val="26"/>
          <w:lang w:val="hy-AM"/>
        </w:rPr>
        <w:t>վճարվել է</w:t>
      </w:r>
      <w:r w:rsidRPr="00C86F79">
        <w:rPr>
          <w:rFonts w:ascii="GHEA Grapalat" w:hAnsi="GHEA Grapalat" w:cs="Arial"/>
          <w:sz w:val="26"/>
          <w:szCs w:val="26"/>
          <w:lang w:val="hy-AM"/>
        </w:rPr>
        <w:t>- 21.294.000 դր</w:t>
      </w:r>
      <w:r>
        <w:rPr>
          <w:rFonts w:ascii="GHEA Grapalat" w:hAnsi="GHEA Grapalat" w:cs="Arial"/>
          <w:sz w:val="26"/>
          <w:szCs w:val="26"/>
          <w:lang w:val="hy-AM"/>
        </w:rPr>
        <w:t xml:space="preserve">ամ, </w:t>
      </w:r>
      <w:r w:rsidRPr="00C86F79">
        <w:rPr>
          <w:rFonts w:ascii="GHEA Grapalat" w:hAnsi="GHEA Grapalat" w:cs="Arial"/>
          <w:sz w:val="26"/>
          <w:szCs w:val="26"/>
          <w:lang w:val="hy-AM"/>
        </w:rPr>
        <w:t xml:space="preserve"> որից </w:t>
      </w:r>
      <w:r>
        <w:rPr>
          <w:rFonts w:ascii="GHEA Grapalat" w:hAnsi="GHEA Grapalat" w:cs="Arial"/>
          <w:sz w:val="26"/>
          <w:szCs w:val="26"/>
          <w:lang w:val="hy-AM"/>
        </w:rPr>
        <w:t xml:space="preserve">Ֆիոլետովո համայնքի </w:t>
      </w:r>
      <w:r w:rsidRPr="00C86F79">
        <w:rPr>
          <w:rFonts w:ascii="GHEA Grapalat" w:hAnsi="GHEA Grapalat" w:cs="Arial"/>
          <w:sz w:val="26"/>
          <w:szCs w:val="26"/>
          <w:lang w:val="hy-AM"/>
        </w:rPr>
        <w:t xml:space="preserve"> </w:t>
      </w:r>
      <w:r>
        <w:rPr>
          <w:rFonts w:ascii="GHEA Grapalat" w:hAnsi="GHEA Grapalat" w:cs="Arial"/>
          <w:sz w:val="26"/>
          <w:szCs w:val="26"/>
          <w:lang w:val="hy-AM"/>
        </w:rPr>
        <w:t>ֆոն</w:t>
      </w:r>
      <w:r w:rsidRPr="00C86F79">
        <w:rPr>
          <w:rFonts w:ascii="GHEA Grapalat" w:hAnsi="GHEA Grapalat" w:cs="Arial"/>
          <w:sz w:val="26"/>
          <w:szCs w:val="26"/>
          <w:lang w:val="hy-AM"/>
        </w:rPr>
        <w:t xml:space="preserve">դային հաշվում ժամանակավոր մնացորդը </w:t>
      </w:r>
      <w:r>
        <w:rPr>
          <w:rFonts w:ascii="GHEA Grapalat" w:hAnsi="GHEA Grapalat" w:cs="Arial"/>
          <w:sz w:val="26"/>
          <w:szCs w:val="26"/>
          <w:lang w:val="hy-AM"/>
        </w:rPr>
        <w:t xml:space="preserve">կազմում </w:t>
      </w:r>
      <w:r w:rsidRPr="00C86F79">
        <w:rPr>
          <w:rFonts w:ascii="GHEA Grapalat" w:hAnsi="GHEA Grapalat" w:cs="Arial"/>
          <w:sz w:val="26"/>
          <w:szCs w:val="26"/>
          <w:lang w:val="hy-AM"/>
        </w:rPr>
        <w:t xml:space="preserve"> է 4,258,829.00 </w:t>
      </w:r>
      <w:r>
        <w:rPr>
          <w:rFonts w:ascii="GHEA Grapalat" w:hAnsi="GHEA Grapalat" w:cs="Arial"/>
          <w:sz w:val="26"/>
          <w:szCs w:val="26"/>
          <w:lang w:val="hy-AM"/>
        </w:rPr>
        <w:t xml:space="preserve">դրամ, այն </w:t>
      </w:r>
      <w:r w:rsidRPr="00C86F79">
        <w:rPr>
          <w:rFonts w:ascii="GHEA Grapalat" w:hAnsi="GHEA Grapalat" w:cs="Arial"/>
          <w:sz w:val="26"/>
          <w:szCs w:val="26"/>
          <w:lang w:val="hy-AM"/>
        </w:rPr>
        <w:t xml:space="preserve"> կվճարվի </w:t>
      </w:r>
      <w:r>
        <w:rPr>
          <w:rFonts w:ascii="GHEA Grapalat" w:hAnsi="GHEA Grapalat" w:cs="Arial"/>
          <w:sz w:val="26"/>
          <w:szCs w:val="26"/>
          <w:lang w:val="hy-AM"/>
        </w:rPr>
        <w:t xml:space="preserve">շինարարական աշխատանքների ավարտական ակտի ներկայացումից հետո։ </w:t>
      </w:r>
    </w:p>
    <w:p w:rsidR="00B3477E" w:rsidRPr="00C86F79" w:rsidRDefault="00B3477E" w:rsidP="00B3477E">
      <w:pPr>
        <w:rPr>
          <w:rFonts w:ascii="GHEA Grapalat" w:hAnsi="GHEA Grapalat" w:cs="Arial"/>
          <w:sz w:val="26"/>
          <w:szCs w:val="26"/>
          <w:lang w:val="hy-AM"/>
        </w:rPr>
      </w:pPr>
      <w:r w:rsidRPr="00C86F79">
        <w:rPr>
          <w:rFonts w:ascii="GHEA Grapalat" w:hAnsi="GHEA Grapalat" w:cs="Arial"/>
          <w:sz w:val="26"/>
          <w:szCs w:val="26"/>
          <w:lang w:val="hy-AM"/>
        </w:rPr>
        <w:t xml:space="preserve">Համայնքապետարանի կողմից </w:t>
      </w:r>
      <w:r>
        <w:rPr>
          <w:rFonts w:ascii="GHEA Grapalat" w:hAnsi="GHEA Grapalat" w:cs="Arial"/>
          <w:sz w:val="26"/>
          <w:szCs w:val="26"/>
          <w:lang w:val="hy-AM"/>
        </w:rPr>
        <w:t>ներ</w:t>
      </w:r>
      <w:r w:rsidRPr="00C86F79">
        <w:rPr>
          <w:rFonts w:ascii="GHEA Grapalat" w:hAnsi="GHEA Grapalat" w:cs="Arial"/>
          <w:sz w:val="26"/>
          <w:szCs w:val="26"/>
          <w:lang w:val="hy-AM"/>
        </w:rPr>
        <w:t>դրումը</w:t>
      </w:r>
      <w:r>
        <w:rPr>
          <w:rFonts w:ascii="GHEA Grapalat" w:hAnsi="GHEA Grapalat" w:cs="Arial"/>
          <w:sz w:val="26"/>
          <w:szCs w:val="26"/>
          <w:lang w:val="hy-AM"/>
        </w:rPr>
        <w:t xml:space="preserve"> կազմել է </w:t>
      </w:r>
      <w:r w:rsidRPr="00C86F79">
        <w:rPr>
          <w:rFonts w:ascii="GHEA Grapalat" w:hAnsi="GHEA Grapalat" w:cs="Arial"/>
          <w:sz w:val="26"/>
          <w:szCs w:val="26"/>
          <w:lang w:val="hy-AM"/>
        </w:rPr>
        <w:t>-11.466.000</w:t>
      </w:r>
    </w:p>
    <w:p w:rsidR="00B3477E" w:rsidRPr="00C86F79" w:rsidRDefault="00B3477E" w:rsidP="00B3477E">
      <w:pPr>
        <w:rPr>
          <w:rFonts w:ascii="GHEA Grapalat" w:hAnsi="GHEA Grapalat" w:cs="Arial"/>
          <w:lang w:val="hy-AM"/>
        </w:rPr>
      </w:pPr>
      <w:r>
        <w:rPr>
          <w:rFonts w:ascii="GHEA Grapalat" w:hAnsi="GHEA Grapalat" w:cs="Arial"/>
          <w:lang w:val="hy-AM"/>
        </w:rPr>
        <w:t xml:space="preserve">Գերմանական </w:t>
      </w:r>
      <w:r w:rsidRPr="00405387">
        <w:rPr>
          <w:rFonts w:ascii="GHEA Grapalat" w:hAnsi="GHEA Grapalat" w:cs="Arial"/>
          <w:lang w:val="hy-AM"/>
        </w:rPr>
        <w:t xml:space="preserve">GIZ </w:t>
      </w:r>
      <w:r>
        <w:rPr>
          <w:rFonts w:ascii="GHEA Grapalat" w:hAnsi="GHEA Grapalat" w:cs="Arial"/>
          <w:lang w:val="hy-AM"/>
        </w:rPr>
        <w:t>ընկերության հետ ի</w:t>
      </w:r>
      <w:r w:rsidRPr="00C86F79">
        <w:rPr>
          <w:rFonts w:ascii="GHEA Grapalat" w:hAnsi="GHEA Grapalat" w:cs="Arial"/>
          <w:lang w:val="hy-AM"/>
        </w:rPr>
        <w:t>րականացվել է ծրագիր չմշակվող հողերի կրճատման և բնակիչների եկամուտը ավելացման նպատակով</w:t>
      </w:r>
      <w:r>
        <w:rPr>
          <w:rFonts w:ascii="GHEA Grapalat" w:hAnsi="GHEA Grapalat" w:cs="Arial"/>
          <w:lang w:val="hy-AM"/>
        </w:rPr>
        <w:t xml:space="preserve">, որի արդյունքում համայնքի կարիքների </w:t>
      </w:r>
      <w:r w:rsidRPr="00C86F79">
        <w:rPr>
          <w:rFonts w:ascii="GHEA Grapalat" w:hAnsi="GHEA Grapalat" w:cs="Arial"/>
          <w:lang w:val="hy-AM"/>
        </w:rPr>
        <w:t xml:space="preserve"> համար ձեռք է բերվել տրակտոր և </w:t>
      </w:r>
      <w:r>
        <w:rPr>
          <w:rFonts w:ascii="GHEA Grapalat" w:hAnsi="GHEA Grapalat" w:cs="Arial"/>
          <w:lang w:val="hy-AM"/>
        </w:rPr>
        <w:t xml:space="preserve">գյուղատնետոսական սարքավորումներ։ </w:t>
      </w:r>
      <w:r w:rsidRPr="00C86F79">
        <w:rPr>
          <w:rFonts w:ascii="GHEA Grapalat" w:hAnsi="GHEA Grapalat" w:cs="Arial"/>
          <w:lang w:val="hy-AM"/>
        </w:rPr>
        <w:t xml:space="preserve"> </w:t>
      </w:r>
    </w:p>
    <w:p w:rsidR="00B3477E" w:rsidRPr="00C86F79" w:rsidRDefault="00B3477E" w:rsidP="00B3477E">
      <w:pPr>
        <w:rPr>
          <w:rFonts w:ascii="GHEA Grapalat" w:hAnsi="GHEA Grapalat" w:cs="Arial"/>
          <w:lang w:val="hy-AM"/>
        </w:rPr>
      </w:pPr>
      <w:r w:rsidRPr="00C86F79">
        <w:rPr>
          <w:rFonts w:ascii="GHEA Grapalat" w:hAnsi="GHEA Grapalat" w:cs="Arial"/>
          <w:lang w:val="hy-AM"/>
        </w:rPr>
        <w:t xml:space="preserve">Ծրագրի </w:t>
      </w:r>
      <w:r>
        <w:rPr>
          <w:rFonts w:ascii="GHEA Grapalat" w:hAnsi="GHEA Grapalat" w:cs="Arial"/>
          <w:lang w:val="hy-AM"/>
        </w:rPr>
        <w:t>ընդհանուր արժեքը կազմել  է ՝  -15.8</w:t>
      </w:r>
      <w:r w:rsidRPr="00C86F79">
        <w:rPr>
          <w:rFonts w:ascii="GHEA Grapalat" w:hAnsi="GHEA Grapalat" w:cs="Arial"/>
          <w:lang w:val="hy-AM"/>
        </w:rPr>
        <w:t>00.000դր</w:t>
      </w:r>
      <w:r>
        <w:rPr>
          <w:rFonts w:ascii="GHEA Grapalat" w:hAnsi="GHEA Grapalat" w:cs="Arial"/>
          <w:lang w:val="hy-AM"/>
        </w:rPr>
        <w:t xml:space="preserve">, որից </w:t>
      </w:r>
      <w:r w:rsidRPr="00C86F79">
        <w:rPr>
          <w:rFonts w:ascii="GHEA Grapalat" w:hAnsi="GHEA Grapalat" w:cs="Arial"/>
          <w:lang w:val="hy-AM"/>
        </w:rPr>
        <w:t xml:space="preserve">  </w:t>
      </w:r>
      <w:r>
        <w:rPr>
          <w:rFonts w:ascii="GHEA Grapalat" w:hAnsi="GHEA Grapalat" w:cs="Arial"/>
          <w:lang w:val="hy-AM"/>
        </w:rPr>
        <w:t>համայնքային ներդրումը կազմել է</w:t>
      </w:r>
      <w:r w:rsidRPr="00C86F79">
        <w:rPr>
          <w:rFonts w:ascii="GHEA Grapalat" w:hAnsi="GHEA Grapalat" w:cs="Arial"/>
          <w:lang w:val="hy-AM"/>
        </w:rPr>
        <w:t xml:space="preserve"> 10 տոկոսը -1</w:t>
      </w:r>
      <w:r>
        <w:rPr>
          <w:rFonts w:ascii="Cambria Math" w:hAnsi="Cambria Math" w:cs="Arial"/>
          <w:lang w:val="hy-AM"/>
        </w:rPr>
        <w:t>․</w:t>
      </w:r>
      <w:r w:rsidRPr="00C86F79">
        <w:rPr>
          <w:rFonts w:ascii="GHEA Grapalat" w:hAnsi="GHEA Grapalat" w:cs="Arial"/>
          <w:lang w:val="hy-AM"/>
        </w:rPr>
        <w:t xml:space="preserve">800.000դր </w:t>
      </w:r>
    </w:p>
    <w:p w:rsidR="00A4699B" w:rsidRPr="00B3477E" w:rsidRDefault="00A4699B">
      <w:pPr>
        <w:rPr>
          <w:lang w:val="hy-AM"/>
        </w:rPr>
      </w:pPr>
    </w:p>
    <w:sectPr w:rsidR="00A4699B" w:rsidRPr="00B3477E" w:rsidSect="00B32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B3477E"/>
    <w:rsid w:val="007917F1"/>
    <w:rsid w:val="00A4699B"/>
    <w:rsid w:val="00B3477E"/>
    <w:rsid w:val="00D63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7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721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2024-02-15T22:05:00Z</dcterms:created>
  <dcterms:modified xsi:type="dcterms:W3CDTF">2024-02-15T22:15:00Z</dcterms:modified>
</cp:coreProperties>
</file>